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80" w:rsidRDefault="00654F80" w:rsidP="00654F80">
      <w:pPr>
        <w:pStyle w:val="ListParagraph"/>
      </w:pPr>
    </w:p>
    <w:p w:rsidR="00654F80" w:rsidRDefault="00654F80" w:rsidP="00654F80">
      <w:pPr>
        <w:spacing w:after="0"/>
        <w:jc w:val="center"/>
        <w:rPr>
          <w:b/>
        </w:rPr>
      </w:pPr>
      <w:r w:rsidRPr="00654F80">
        <w:rPr>
          <w:b/>
        </w:rPr>
        <w:t>Extra Help Payroll</w:t>
      </w:r>
    </w:p>
    <w:p w:rsidR="00DD1E97" w:rsidRDefault="00DD1E97" w:rsidP="00654F80">
      <w:pPr>
        <w:spacing w:after="0"/>
        <w:jc w:val="center"/>
        <w:rPr>
          <w:b/>
        </w:rPr>
      </w:pPr>
      <w:r>
        <w:rPr>
          <w:b/>
        </w:rPr>
        <w:t>Pay Distribution</w:t>
      </w:r>
    </w:p>
    <w:p w:rsidR="00DD1E97" w:rsidRDefault="00DD1E97" w:rsidP="00654F80">
      <w:pPr>
        <w:spacing w:after="0"/>
        <w:jc w:val="center"/>
        <w:rPr>
          <w:b/>
        </w:rPr>
      </w:pPr>
      <w:r>
        <w:rPr>
          <w:b/>
        </w:rPr>
        <w:t>August 1, 2016</w:t>
      </w:r>
    </w:p>
    <w:p w:rsidR="00654F80" w:rsidRDefault="00654F80" w:rsidP="00654F80">
      <w:pPr>
        <w:spacing w:after="0"/>
      </w:pPr>
    </w:p>
    <w:p w:rsidR="00654F80" w:rsidRDefault="00654F80" w:rsidP="00654F80">
      <w:pPr>
        <w:pStyle w:val="ListParagraph"/>
        <w:numPr>
          <w:ilvl w:val="0"/>
          <w:numId w:val="3"/>
        </w:numPr>
        <w:spacing w:after="0"/>
      </w:pPr>
      <w:r>
        <w:t xml:space="preserve"> The extra help pay period starts on the 16</w:t>
      </w:r>
      <w:r w:rsidRPr="00654F80">
        <w:rPr>
          <w:vertAlign w:val="superscript"/>
        </w:rPr>
        <w:t>th</w:t>
      </w:r>
      <w:r>
        <w:t xml:space="preserve"> of each month and ends on the 15</w:t>
      </w:r>
      <w:r w:rsidRPr="00654F80">
        <w:rPr>
          <w:vertAlign w:val="superscript"/>
        </w:rPr>
        <w:t>th</w:t>
      </w:r>
      <w:r>
        <w:t xml:space="preserve"> of the following month.</w:t>
      </w:r>
    </w:p>
    <w:p w:rsidR="007C3A87" w:rsidRDefault="007C3A87" w:rsidP="007C3A87">
      <w:pPr>
        <w:pStyle w:val="ListParagraph"/>
        <w:spacing w:after="0"/>
      </w:pPr>
    </w:p>
    <w:p w:rsidR="007C3A87" w:rsidRDefault="00654F80" w:rsidP="00127875">
      <w:pPr>
        <w:pStyle w:val="ListParagraph"/>
        <w:numPr>
          <w:ilvl w:val="0"/>
          <w:numId w:val="3"/>
        </w:numPr>
        <w:spacing w:after="0"/>
      </w:pPr>
      <w:r>
        <w:t>Timesheets are due in the Payroll Office by 12:00 Noon on the 16</w:t>
      </w:r>
      <w:r w:rsidRPr="007C3A87">
        <w:rPr>
          <w:vertAlign w:val="superscript"/>
        </w:rPr>
        <w:t>th</w:t>
      </w:r>
      <w:r>
        <w:t xml:space="preserve"> of the month or the Monday following if the 16</w:t>
      </w:r>
      <w:r w:rsidRPr="007C3A87">
        <w:rPr>
          <w:vertAlign w:val="superscript"/>
        </w:rPr>
        <w:t>th</w:t>
      </w:r>
      <w:r>
        <w:t xml:space="preserve"> falls on a weekend.  If the 16</w:t>
      </w:r>
      <w:r w:rsidRPr="007C3A87">
        <w:rPr>
          <w:vertAlign w:val="superscript"/>
        </w:rPr>
        <w:t>th</w:t>
      </w:r>
      <w:r>
        <w:t xml:space="preserve"> falls on a holiday, timesheets are due in the Payroll Office by 12:00 Noon the </w:t>
      </w:r>
      <w:r w:rsidR="00C712CC">
        <w:t>first working day</w:t>
      </w:r>
      <w:r>
        <w:t>.</w:t>
      </w:r>
    </w:p>
    <w:p w:rsidR="007C3A87" w:rsidRDefault="007C3A87" w:rsidP="007C3A87">
      <w:pPr>
        <w:pStyle w:val="ListParagraph"/>
        <w:spacing w:after="0"/>
      </w:pPr>
    </w:p>
    <w:p w:rsidR="00654F80" w:rsidRDefault="00654F80" w:rsidP="00654F80">
      <w:pPr>
        <w:pStyle w:val="ListParagraph"/>
        <w:numPr>
          <w:ilvl w:val="0"/>
          <w:numId w:val="3"/>
        </w:numPr>
        <w:spacing w:after="0"/>
      </w:pPr>
      <w:r>
        <w:t>Extra help timesheets must be signed by both the employee and supervisor unless prior arrangements have been made with the Payroll Office for those employees who work off campus.</w:t>
      </w:r>
    </w:p>
    <w:p w:rsidR="005F5482" w:rsidRDefault="005F5482" w:rsidP="005F5482">
      <w:pPr>
        <w:spacing w:after="0"/>
      </w:pPr>
    </w:p>
    <w:p w:rsidR="00EB5702" w:rsidRDefault="00EB5702" w:rsidP="00EB5702">
      <w:pPr>
        <w:pStyle w:val="ListParagraph"/>
        <w:numPr>
          <w:ilvl w:val="0"/>
          <w:numId w:val="3"/>
        </w:numPr>
        <w:spacing w:after="0"/>
      </w:pPr>
      <w:r>
        <w:t>For employees who are curren</w:t>
      </w:r>
      <w:r w:rsidR="005F5482">
        <w:t>tly on bi-monthly pay, a schedule stating the deadline for timesheets and the date of the payroll will be sent to their department.</w:t>
      </w:r>
    </w:p>
    <w:p w:rsidR="007C3A87" w:rsidRDefault="007C3A87" w:rsidP="007C3A87">
      <w:pPr>
        <w:spacing w:after="0"/>
      </w:pPr>
    </w:p>
    <w:p w:rsidR="00EB5702" w:rsidRPr="00654F80" w:rsidRDefault="007C3A87" w:rsidP="00EB5702">
      <w:pPr>
        <w:pStyle w:val="ListParagraph"/>
        <w:numPr>
          <w:ilvl w:val="0"/>
          <w:numId w:val="3"/>
        </w:numPr>
        <w:spacing w:after="0"/>
      </w:pPr>
      <w:r>
        <w:t>Extra help payroll will be distributed based on a published sch</w:t>
      </w:r>
      <w:r w:rsidR="00DD1E97">
        <w:t>edule that can be found on the SAU website.</w:t>
      </w:r>
      <w:bookmarkStart w:id="0" w:name="_GoBack"/>
      <w:bookmarkEnd w:id="0"/>
    </w:p>
    <w:sectPr w:rsidR="00EB5702" w:rsidRPr="00654F80" w:rsidSect="009B4AEC">
      <w:pgSz w:w="12240" w:h="15840"/>
      <w:pgMar w:top="1440" w:right="99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02" w:rsidRDefault="00EB5702" w:rsidP="007C3A87">
      <w:pPr>
        <w:spacing w:after="0" w:line="240" w:lineRule="auto"/>
      </w:pPr>
      <w:r>
        <w:separator/>
      </w:r>
    </w:p>
  </w:endnote>
  <w:endnote w:type="continuationSeparator" w:id="0">
    <w:p w:rsidR="00EB5702" w:rsidRDefault="00EB5702" w:rsidP="007C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02" w:rsidRDefault="00EB5702" w:rsidP="007C3A87">
      <w:pPr>
        <w:spacing w:after="0" w:line="240" w:lineRule="auto"/>
      </w:pPr>
      <w:r>
        <w:separator/>
      </w:r>
    </w:p>
  </w:footnote>
  <w:footnote w:type="continuationSeparator" w:id="0">
    <w:p w:rsidR="00EB5702" w:rsidRDefault="00EB5702" w:rsidP="007C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4233"/>
    <w:multiLevelType w:val="hybridMultilevel"/>
    <w:tmpl w:val="A21A4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1603B"/>
    <w:multiLevelType w:val="hybridMultilevel"/>
    <w:tmpl w:val="7402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A1DCC"/>
    <w:multiLevelType w:val="hybridMultilevel"/>
    <w:tmpl w:val="164C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F"/>
    <w:rsid w:val="000322A5"/>
    <w:rsid w:val="00127875"/>
    <w:rsid w:val="004A21CF"/>
    <w:rsid w:val="00553B02"/>
    <w:rsid w:val="005F5482"/>
    <w:rsid w:val="00654F80"/>
    <w:rsid w:val="007C3A87"/>
    <w:rsid w:val="0080095B"/>
    <w:rsid w:val="009B4AEC"/>
    <w:rsid w:val="00BE7A45"/>
    <w:rsid w:val="00C712CC"/>
    <w:rsid w:val="00DD1E97"/>
    <w:rsid w:val="00DF502F"/>
    <w:rsid w:val="00E1548F"/>
    <w:rsid w:val="00E57BEF"/>
    <w:rsid w:val="00EB5702"/>
    <w:rsid w:val="00F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87"/>
  </w:style>
  <w:style w:type="paragraph" w:styleId="Footer">
    <w:name w:val="footer"/>
    <w:basedOn w:val="Normal"/>
    <w:link w:val="FooterChar"/>
    <w:uiPriority w:val="99"/>
    <w:unhideWhenUsed/>
    <w:rsid w:val="007C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87"/>
  </w:style>
  <w:style w:type="paragraph" w:styleId="Footer">
    <w:name w:val="footer"/>
    <w:basedOn w:val="Normal"/>
    <w:link w:val="FooterChar"/>
    <w:uiPriority w:val="99"/>
    <w:unhideWhenUsed/>
    <w:rsid w:val="007C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Lesley Robertson</cp:lastModifiedBy>
  <cp:revision>3</cp:revision>
  <dcterms:created xsi:type="dcterms:W3CDTF">2016-08-09T15:39:00Z</dcterms:created>
  <dcterms:modified xsi:type="dcterms:W3CDTF">2016-08-09T15:40:00Z</dcterms:modified>
</cp:coreProperties>
</file>